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 w:rsidP="00F5443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t>Organic Chemistry 2 laboratory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 w:rsidP="00417D9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laboratory practice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 w:rsidP="00AD7EC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 w:rsidP="00AD7EC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5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65" w:rsidRPr="004E203A" w:rsidRDefault="005D496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5D4965" w:rsidRPr="004E203A" w:rsidRDefault="005D4965" w:rsidP="00417D92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Organic Chemistry 1 lecture and laboratory absolved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 w:rsidP="00417D9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bookmarkEnd w:id="1"/>
            <w:r w:rsidRPr="004E203A">
              <w:rPr>
                <w:lang w:val="en-GB"/>
              </w:rPr>
              <w:t xml:space="preserve">fall semester,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16 students in a group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5D4965" w:rsidRPr="004E203A" w:rsidRDefault="005D4965" w:rsidP="00801958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Dr. Cecília Sár</w:t>
            </w:r>
            <w:r w:rsidRPr="004E203A">
              <w:rPr>
                <w:lang w:val="en-GB"/>
              </w:rPr>
              <w:t xml:space="preserve"> PhD (Faculty of </w:t>
            </w:r>
            <w:r>
              <w:rPr>
                <w:lang w:val="en-GB"/>
              </w:rPr>
              <w:t>Medicine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Organic and Medicinal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 w:rsidP="00801958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Tamás Kálai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 w:rsidP="00B022DC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 w:rsidP="00801958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bookmarkStart w:id="3" w:name="_GoBack"/>
            <w:bookmarkEnd w:id="3"/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65" w:rsidRPr="004E203A" w:rsidRDefault="005D4965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D4965" w:rsidRPr="005B5B8C" w:rsidRDefault="005D4965" w:rsidP="005B5B8C">
            <w:pPr>
              <w:autoSpaceDE/>
              <w:rPr>
                <w:lang w:val="en-GB"/>
              </w:rPr>
            </w:pPr>
            <w:r w:rsidRPr="0081096C">
              <w:rPr>
                <w:lang w:val="en-GB"/>
              </w:rPr>
              <w:t xml:space="preserve">The objective </w:t>
            </w:r>
            <w:r>
              <w:rPr>
                <w:lang w:val="en-GB"/>
              </w:rPr>
              <w:t>of laboratory practise is to introduce students to the main organic chemical experimental. They examine the specific reactions and characteristics of functional groups</w:t>
            </w:r>
            <w:r w:rsidRPr="0081096C">
              <w:rPr>
                <w:lang w:val="en-GB"/>
              </w:rPr>
              <w:t>.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65" w:rsidRDefault="005D496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lang w:val="en-GB"/>
              </w:rPr>
              <w:t xml:space="preserve">week 1: </w:t>
            </w:r>
            <w:r>
              <w:rPr>
                <w:color w:val="000000"/>
                <w:lang w:val="en-GB"/>
              </w:rPr>
              <w:t>General instructions for work in the laboratory, safety precautions; Purification of benzaldehyde, synthesis of benzoin and benzalaniline.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2: Synthesis of benzil; Characteristic tube reactions of oxo compounds.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lang w:val="en-GB"/>
              </w:rPr>
              <w:t xml:space="preserve">week 3: </w:t>
            </w:r>
            <w:r w:rsidRPr="001D72EE">
              <w:rPr>
                <w:lang w:val="en-GB"/>
              </w:rPr>
              <w:t>Preparation of</w:t>
            </w:r>
            <w:r>
              <w:t xml:space="preserve"> D-galactose-phenylhydrazone, </w:t>
            </w:r>
            <w:r w:rsidRPr="001D72EE">
              <w:rPr>
                <w:lang w:val="en-GB"/>
              </w:rPr>
              <w:t xml:space="preserve">benzilic acid, </w:t>
            </w:r>
            <w:r>
              <w:rPr>
                <w:lang w:val="en-GB"/>
              </w:rPr>
              <w:t xml:space="preserve">saccharose-octaacetate, benzyl-triphenyl-phosphonium chloride; </w:t>
            </w:r>
            <w:r>
              <w:rPr>
                <w:color w:val="000000"/>
                <w:lang w:val="en-GB"/>
              </w:rPr>
              <w:t>Identifica</w:t>
            </w:r>
            <w:r w:rsidRPr="001D72EE">
              <w:rPr>
                <w:color w:val="000000"/>
                <w:lang w:val="en-GB"/>
              </w:rPr>
              <w:t>tion</w:t>
            </w:r>
            <w:r>
              <w:rPr>
                <w:color w:val="000000"/>
                <w:lang w:val="en-GB"/>
              </w:rPr>
              <w:t xml:space="preserve"> of 4</w:t>
            </w:r>
            <w:r w:rsidRPr="001D72EE">
              <w:rPr>
                <w:color w:val="000000"/>
                <w:vertAlign w:val="superscript"/>
                <w:lang w:val="en-GB"/>
              </w:rPr>
              <w:t>th</w:t>
            </w:r>
            <w:r>
              <w:rPr>
                <w:color w:val="000000"/>
                <w:lang w:val="en-GB"/>
              </w:rPr>
              <w:t xml:space="preserve"> unknown compound.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4: Characteristic tube reactions of carbohydrates; Synthesis of stilbene, 2,3-diphenyl-quinoxaline, triphenyl-methanol.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5: 1</w:t>
            </w:r>
            <w:r w:rsidRPr="00C72358">
              <w:rPr>
                <w:color w:val="000000"/>
                <w:vertAlign w:val="superscript"/>
                <w:lang w:val="en-GB"/>
              </w:rPr>
              <w:t>st</w:t>
            </w:r>
            <w:r>
              <w:rPr>
                <w:color w:val="000000"/>
                <w:lang w:val="en-GB"/>
              </w:rPr>
              <w:t xml:space="preserve"> written test; Identification of 5</w:t>
            </w:r>
            <w:r w:rsidRPr="00C72358">
              <w:rPr>
                <w:color w:val="000000"/>
                <w:vertAlign w:val="superscript"/>
                <w:lang w:val="en-GB"/>
              </w:rPr>
              <w:t>th</w:t>
            </w:r>
            <w:r>
              <w:rPr>
                <w:color w:val="000000"/>
                <w:lang w:val="en-GB"/>
              </w:rPr>
              <w:t xml:space="preserve"> unknown compound; Characteristic tube reactions of carboxylic acids.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6: Synthesis of hippuric acid and oxalic acid, isolation of caffein.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week 7: Synthesis of pentyl-acetate; 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8: Preparation of acetylsalicylic acid; Characteristic tube reactions of carboxylic acid derivatives.</w:t>
            </w:r>
          </w:p>
          <w:p w:rsidR="005D4965" w:rsidRDefault="005D4965" w:rsidP="00417D92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9: Synthesis of 4-acetamido-toluene; Characteristic tube reactions of heterocycles.</w:t>
            </w:r>
          </w:p>
          <w:p w:rsidR="005D4965" w:rsidRDefault="005D4965" w:rsidP="00417D92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>week 10: Synthesis of benzimidazole, 4-amino-3-nitrotoluene; 2</w:t>
            </w:r>
            <w:r w:rsidRPr="00DF0D27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written test.</w:t>
            </w:r>
          </w:p>
          <w:p w:rsidR="005D4965" w:rsidRPr="00B47D92" w:rsidRDefault="005D4965" w:rsidP="00417D92">
            <w:pPr>
              <w:rPr>
                <w:lang w:val="en-GB"/>
              </w:rPr>
            </w:pPr>
            <w:r>
              <w:rPr>
                <w:lang w:val="en-GB"/>
              </w:rPr>
              <w:t>week 11: Preparation of 1-phenyl-3-methyl-5-pyrazolone and benzpinacol; Characteristic</w:t>
            </w:r>
            <w:r>
              <w:rPr>
                <w:color w:val="000000"/>
                <w:lang w:val="en-GB"/>
              </w:rPr>
              <w:t xml:space="preserve"> tube reactions of amino acids and peptides.</w:t>
            </w:r>
          </w:p>
          <w:p w:rsidR="005D4965" w:rsidRDefault="005D4965" w:rsidP="00417D92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>week 12: Synthesis of tetrahydrocarbazol; Isolation of rutin and myristic acid.</w:t>
            </w:r>
          </w:p>
          <w:p w:rsidR="005D4965" w:rsidRPr="004E203A" w:rsidRDefault="005D4965" w:rsidP="005B5B8C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>week 13: Evaluation</w:t>
            </w:r>
            <w:r w:rsidRPr="00B47D92">
              <w:rPr>
                <w:lang w:val="en-GB"/>
              </w:rPr>
              <w:t>.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5D4965" w:rsidRPr="004E203A" w:rsidRDefault="005D4965" w:rsidP="00942880">
            <w:pPr>
              <w:rPr>
                <w:lang w:val="en-GB"/>
              </w:rPr>
            </w:pPr>
            <w:r w:rsidRPr="000E467B">
              <w:rPr>
                <w:lang w:val="en-GB"/>
              </w:rPr>
              <w:t xml:space="preserve">During the semester students have to accomplish </w:t>
            </w:r>
            <w:r>
              <w:rPr>
                <w:lang w:val="en-GB"/>
              </w:rPr>
              <w:t>the preparative works and two</w:t>
            </w:r>
            <w:r w:rsidRPr="000E467B">
              <w:rPr>
                <w:lang w:val="en-GB"/>
              </w:rPr>
              <w:t xml:space="preserve"> written test</w:t>
            </w:r>
            <w:r>
              <w:rPr>
                <w:lang w:val="en-GB"/>
              </w:rPr>
              <w:t>s</w:t>
            </w:r>
            <w:r w:rsidRPr="000E467B">
              <w:rPr>
                <w:lang w:val="en-GB"/>
              </w:rPr>
              <w:t>. They have to document the experiments in their exercise book.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5D4965" w:rsidRPr="004E203A" w:rsidRDefault="005D4965" w:rsidP="004474C5">
            <w:pPr>
              <w:rPr>
                <w:lang w:val="en-GB"/>
              </w:rPr>
            </w:pPr>
            <w:r>
              <w:rPr>
                <w:lang w:val="en-GB"/>
              </w:rPr>
              <w:t>Grading is based on the results of written test and the yield and purity of compounds prepared.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65" w:rsidRPr="004E203A" w:rsidRDefault="005D496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D4965" w:rsidRPr="00183B89" w:rsidRDefault="005D4965" w:rsidP="005B5B8C">
            <w:pPr>
              <w:rPr>
                <w:lang w:val="en-US"/>
              </w:rPr>
            </w:pPr>
            <w:r w:rsidRPr="00183B89">
              <w:rPr>
                <w:lang w:val="en-US"/>
              </w:rPr>
              <w:t>Balázs Bognár, Tamás Kálai and Cecília Sár</w:t>
            </w:r>
            <w:r>
              <w:rPr>
                <w:lang w:val="en-US"/>
              </w:rPr>
              <w:t xml:space="preserve">, </w:t>
            </w:r>
            <w:r w:rsidRPr="00183B89">
              <w:rPr>
                <w:lang w:val="en-US"/>
              </w:rPr>
              <w:t>Organic Chemistry Laboratory Guide</w:t>
            </w:r>
            <w:r>
              <w:rPr>
                <w:lang w:val="en-US"/>
              </w:rPr>
              <w:t xml:space="preserve"> </w:t>
            </w:r>
            <w:r w:rsidRPr="00183B89">
              <w:rPr>
                <w:lang w:val="en-US"/>
              </w:rPr>
              <w:t>for English speaking students majoring in chemistry</w:t>
            </w:r>
            <w:r>
              <w:rPr>
                <w:lang w:val="en-US"/>
              </w:rPr>
              <w:t xml:space="preserve">, </w:t>
            </w:r>
            <w:r w:rsidRPr="00183B89">
              <w:rPr>
                <w:lang w:val="en-US"/>
              </w:rPr>
              <w:t>Department of Organic and Medicinal Chemistry</w:t>
            </w:r>
            <w:r>
              <w:rPr>
                <w:lang w:val="en-US"/>
              </w:rPr>
              <w:t xml:space="preserve">, </w:t>
            </w:r>
            <w:r w:rsidRPr="00183B89">
              <w:rPr>
                <w:lang w:val="en-US"/>
              </w:rPr>
              <w:t>Medical Faculty, University of Pécs</w:t>
            </w:r>
          </w:p>
          <w:p w:rsidR="005D4965" w:rsidRPr="005B5B8C" w:rsidRDefault="005D4965" w:rsidP="0039526D">
            <w:pPr>
              <w:rPr>
                <w:lang w:val="en-US"/>
              </w:rPr>
            </w:pPr>
            <w:r w:rsidRPr="00183B89">
              <w:rPr>
                <w:lang w:val="en-US"/>
              </w:rPr>
              <w:t>2014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65" w:rsidRDefault="005D496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5D4965" w:rsidRPr="005B5B8C" w:rsidRDefault="005D4965" w:rsidP="005B5B8C">
            <w:r>
              <w:t>Pavia, D.L.; Lampman, G.M.; Kriz, G.S.; Engel, R.G. Introduction to Organic Laboratory Techniques, a Microscale Approach, 4th ed, Thomson Brooks/Cole, Belmont, 2007.</w:t>
            </w:r>
          </w:p>
          <w:p w:rsidR="005D4965" w:rsidRDefault="005D4965" w:rsidP="004474C5">
            <w:r>
              <w:t xml:space="preserve">Mayo, D. W.; Pike, R. M.; Trumper, P. K. Microscale Organic Laboratory, </w:t>
            </w:r>
            <w:r w:rsidRPr="00755AFE">
              <w:t>3</w:t>
            </w:r>
            <w:r w:rsidRPr="00755AFE">
              <w:rPr>
                <w:vertAlign w:val="superscript"/>
              </w:rPr>
              <w:t>rd</w:t>
            </w:r>
            <w:r>
              <w:t xml:space="preserve"> </w:t>
            </w:r>
            <w:r w:rsidRPr="00755AFE">
              <w:t>ed</w:t>
            </w:r>
            <w:r>
              <w:t>.,Wiley, New York, 1994.</w:t>
            </w:r>
          </w:p>
          <w:p w:rsidR="005D4965" w:rsidRPr="005B5B8C" w:rsidRDefault="005D4965" w:rsidP="005B5B8C">
            <w:r>
              <w:t>Furniss, B. S.; Hannaford, A. J.; Smith, P. W. G.; Tatchell, A.R.L Textbook of Practical Organic Chemistry, 5</w:t>
            </w:r>
            <w:r>
              <w:rPr>
                <w:vertAlign w:val="superscript"/>
              </w:rPr>
              <w:t>th</w:t>
            </w:r>
            <w:r>
              <w:t xml:space="preserve"> ed., Longman, Essex, 1989.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D4965" w:rsidRPr="004E203A" w:rsidRDefault="005D4965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D4965" w:rsidRPr="004E203A" w:rsidRDefault="005D4965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Cecília Sár</w:t>
            </w:r>
          </w:p>
          <w:p w:rsidR="005D4965" w:rsidRPr="004E203A" w:rsidRDefault="005D4965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5D4965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4965" w:rsidRPr="004E203A" w:rsidRDefault="005D4965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65" w:rsidRPr="004E203A" w:rsidRDefault="005D4965" w:rsidP="007C0487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5D4965" w:rsidRPr="004E203A" w:rsidRDefault="005D4965">
      <w:pPr>
        <w:rPr>
          <w:lang w:val="en-GB"/>
        </w:rPr>
      </w:pPr>
    </w:p>
    <w:sectPr w:rsidR="005D4965" w:rsidRPr="004E203A" w:rsidSect="00E2057C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965" w:rsidRDefault="005D4965">
      <w:r>
        <w:separator/>
      </w:r>
    </w:p>
  </w:endnote>
  <w:endnote w:type="continuationSeparator" w:id="0">
    <w:p w:rsidR="005D4965" w:rsidRDefault="005D4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965" w:rsidRDefault="005D4965">
      <w:r>
        <w:separator/>
      </w:r>
    </w:p>
  </w:footnote>
  <w:footnote w:type="continuationSeparator" w:id="0">
    <w:p w:rsidR="005D4965" w:rsidRDefault="005D4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5D4965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5D4965" w:rsidRDefault="005D4965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5D4965" w:rsidRDefault="005D4965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5D4965" w:rsidRDefault="005D4965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5D4965" w:rsidRDefault="005D4965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670DB"/>
    <w:rsid w:val="000D0257"/>
    <w:rsid w:val="000E467B"/>
    <w:rsid w:val="001154D6"/>
    <w:rsid w:val="00157270"/>
    <w:rsid w:val="00183B89"/>
    <w:rsid w:val="001D72EE"/>
    <w:rsid w:val="002B022E"/>
    <w:rsid w:val="0039526D"/>
    <w:rsid w:val="003A5EE4"/>
    <w:rsid w:val="00417D92"/>
    <w:rsid w:val="004474C5"/>
    <w:rsid w:val="00450E2B"/>
    <w:rsid w:val="004B482C"/>
    <w:rsid w:val="004E203A"/>
    <w:rsid w:val="004F1654"/>
    <w:rsid w:val="00580334"/>
    <w:rsid w:val="005B5B8C"/>
    <w:rsid w:val="005D4965"/>
    <w:rsid w:val="00666AA6"/>
    <w:rsid w:val="006965B3"/>
    <w:rsid w:val="00711090"/>
    <w:rsid w:val="00755AFE"/>
    <w:rsid w:val="007C0487"/>
    <w:rsid w:val="007D6A24"/>
    <w:rsid w:val="007E6ABD"/>
    <w:rsid w:val="00801958"/>
    <w:rsid w:val="0081096C"/>
    <w:rsid w:val="008A0859"/>
    <w:rsid w:val="00911DFC"/>
    <w:rsid w:val="00942880"/>
    <w:rsid w:val="00956E58"/>
    <w:rsid w:val="00962AF4"/>
    <w:rsid w:val="00A33E5D"/>
    <w:rsid w:val="00AD7EC4"/>
    <w:rsid w:val="00B022DC"/>
    <w:rsid w:val="00B47D92"/>
    <w:rsid w:val="00C505A4"/>
    <w:rsid w:val="00C71C4F"/>
    <w:rsid w:val="00C72358"/>
    <w:rsid w:val="00CA665A"/>
    <w:rsid w:val="00D7216E"/>
    <w:rsid w:val="00DA7B9A"/>
    <w:rsid w:val="00DF0D27"/>
    <w:rsid w:val="00E2057C"/>
    <w:rsid w:val="00E26A17"/>
    <w:rsid w:val="00EF43CD"/>
    <w:rsid w:val="00F5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057C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57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057C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057C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057C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2057C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57C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57C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2057C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2057C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344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344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344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344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344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344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344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344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344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E2057C"/>
    <w:rPr>
      <w:rFonts w:ascii="Symbol" w:hAnsi="Symbol" w:cs="Symbol"/>
    </w:rPr>
  </w:style>
  <w:style w:type="character" w:customStyle="1" w:styleId="WW8Num2z0">
    <w:name w:val="WW8Num2z0"/>
    <w:uiPriority w:val="99"/>
    <w:rsid w:val="00E2057C"/>
    <w:rPr>
      <w:sz w:val="20"/>
      <w:szCs w:val="20"/>
    </w:rPr>
  </w:style>
  <w:style w:type="character" w:customStyle="1" w:styleId="WW8Num3z0">
    <w:name w:val="WW8Num3z0"/>
    <w:uiPriority w:val="99"/>
    <w:rsid w:val="00E2057C"/>
  </w:style>
  <w:style w:type="character" w:customStyle="1" w:styleId="WW8Num4z0">
    <w:name w:val="WW8Num4z0"/>
    <w:uiPriority w:val="99"/>
    <w:rsid w:val="00E2057C"/>
    <w:rPr>
      <w:rFonts w:ascii="Symbol" w:hAnsi="Symbol" w:cs="Symbol"/>
    </w:rPr>
  </w:style>
  <w:style w:type="character" w:customStyle="1" w:styleId="WW8Num4z1">
    <w:name w:val="WW8Num4z1"/>
    <w:uiPriority w:val="99"/>
    <w:rsid w:val="00E2057C"/>
    <w:rPr>
      <w:rFonts w:ascii="Courier New" w:hAnsi="Courier New" w:cs="Courier New"/>
    </w:rPr>
  </w:style>
  <w:style w:type="character" w:customStyle="1" w:styleId="WW8Num4z2">
    <w:name w:val="WW8Num4z2"/>
    <w:uiPriority w:val="99"/>
    <w:rsid w:val="00E2057C"/>
    <w:rPr>
      <w:rFonts w:ascii="Wingdings" w:hAnsi="Wingdings" w:cs="Wingdings"/>
    </w:rPr>
  </w:style>
  <w:style w:type="character" w:customStyle="1" w:styleId="WW8Num5z0">
    <w:name w:val="WW8Num5z0"/>
    <w:uiPriority w:val="99"/>
    <w:rsid w:val="00E2057C"/>
  </w:style>
  <w:style w:type="character" w:customStyle="1" w:styleId="WW8Num5z1">
    <w:name w:val="WW8Num5z1"/>
    <w:uiPriority w:val="99"/>
    <w:rsid w:val="00E2057C"/>
  </w:style>
  <w:style w:type="character" w:customStyle="1" w:styleId="WW8Num5z2">
    <w:name w:val="WW8Num5z2"/>
    <w:uiPriority w:val="99"/>
    <w:rsid w:val="00E2057C"/>
  </w:style>
  <w:style w:type="character" w:customStyle="1" w:styleId="WW8Num5z3">
    <w:name w:val="WW8Num5z3"/>
    <w:uiPriority w:val="99"/>
    <w:rsid w:val="00E2057C"/>
  </w:style>
  <w:style w:type="character" w:customStyle="1" w:styleId="WW8Num5z4">
    <w:name w:val="WW8Num5z4"/>
    <w:uiPriority w:val="99"/>
    <w:rsid w:val="00E2057C"/>
  </w:style>
  <w:style w:type="character" w:customStyle="1" w:styleId="WW8Num5z5">
    <w:name w:val="WW8Num5z5"/>
    <w:uiPriority w:val="99"/>
    <w:rsid w:val="00E2057C"/>
  </w:style>
  <w:style w:type="character" w:customStyle="1" w:styleId="WW8Num5z6">
    <w:name w:val="WW8Num5z6"/>
    <w:uiPriority w:val="99"/>
    <w:rsid w:val="00E2057C"/>
  </w:style>
  <w:style w:type="character" w:customStyle="1" w:styleId="WW8Num5z7">
    <w:name w:val="WW8Num5z7"/>
    <w:uiPriority w:val="99"/>
    <w:rsid w:val="00E2057C"/>
  </w:style>
  <w:style w:type="character" w:customStyle="1" w:styleId="WW8Num5z8">
    <w:name w:val="WW8Num5z8"/>
    <w:uiPriority w:val="99"/>
    <w:rsid w:val="00E2057C"/>
  </w:style>
  <w:style w:type="character" w:customStyle="1" w:styleId="WW8Num6z0">
    <w:name w:val="WW8Num6z0"/>
    <w:uiPriority w:val="99"/>
    <w:rsid w:val="00E2057C"/>
  </w:style>
  <w:style w:type="character" w:customStyle="1" w:styleId="WW8Num6z1">
    <w:name w:val="WW8Num6z1"/>
    <w:uiPriority w:val="99"/>
    <w:rsid w:val="00E2057C"/>
  </w:style>
  <w:style w:type="character" w:customStyle="1" w:styleId="WW8Num6z2">
    <w:name w:val="WW8Num6z2"/>
    <w:uiPriority w:val="99"/>
    <w:rsid w:val="00E2057C"/>
  </w:style>
  <w:style w:type="character" w:customStyle="1" w:styleId="WW8Num6z3">
    <w:name w:val="WW8Num6z3"/>
    <w:uiPriority w:val="99"/>
    <w:rsid w:val="00E2057C"/>
  </w:style>
  <w:style w:type="character" w:customStyle="1" w:styleId="WW8Num6z4">
    <w:name w:val="WW8Num6z4"/>
    <w:uiPriority w:val="99"/>
    <w:rsid w:val="00E2057C"/>
  </w:style>
  <w:style w:type="character" w:customStyle="1" w:styleId="WW8Num6z5">
    <w:name w:val="WW8Num6z5"/>
    <w:uiPriority w:val="99"/>
    <w:rsid w:val="00E2057C"/>
  </w:style>
  <w:style w:type="character" w:customStyle="1" w:styleId="WW8Num6z6">
    <w:name w:val="WW8Num6z6"/>
    <w:uiPriority w:val="99"/>
    <w:rsid w:val="00E2057C"/>
  </w:style>
  <w:style w:type="character" w:customStyle="1" w:styleId="WW8Num6z7">
    <w:name w:val="WW8Num6z7"/>
    <w:uiPriority w:val="99"/>
    <w:rsid w:val="00E2057C"/>
  </w:style>
  <w:style w:type="character" w:customStyle="1" w:styleId="WW8Num6z8">
    <w:name w:val="WW8Num6z8"/>
    <w:uiPriority w:val="99"/>
    <w:rsid w:val="00E2057C"/>
  </w:style>
  <w:style w:type="character" w:customStyle="1" w:styleId="WW8Num7z0">
    <w:name w:val="WW8Num7z0"/>
    <w:uiPriority w:val="99"/>
    <w:rsid w:val="00E2057C"/>
  </w:style>
  <w:style w:type="character" w:customStyle="1" w:styleId="WW8Num8z0">
    <w:name w:val="WW8Num8z0"/>
    <w:uiPriority w:val="99"/>
    <w:rsid w:val="00E2057C"/>
  </w:style>
  <w:style w:type="character" w:customStyle="1" w:styleId="WW8Num8z1">
    <w:name w:val="WW8Num8z1"/>
    <w:uiPriority w:val="99"/>
    <w:rsid w:val="00E2057C"/>
  </w:style>
  <w:style w:type="character" w:customStyle="1" w:styleId="WW8Num8z2">
    <w:name w:val="WW8Num8z2"/>
    <w:uiPriority w:val="99"/>
    <w:rsid w:val="00E2057C"/>
  </w:style>
  <w:style w:type="character" w:customStyle="1" w:styleId="WW8Num8z3">
    <w:name w:val="WW8Num8z3"/>
    <w:uiPriority w:val="99"/>
    <w:rsid w:val="00E2057C"/>
  </w:style>
  <w:style w:type="character" w:customStyle="1" w:styleId="WW8Num8z4">
    <w:name w:val="WW8Num8z4"/>
    <w:uiPriority w:val="99"/>
    <w:rsid w:val="00E2057C"/>
  </w:style>
  <w:style w:type="character" w:customStyle="1" w:styleId="WW8Num8z5">
    <w:name w:val="WW8Num8z5"/>
    <w:uiPriority w:val="99"/>
    <w:rsid w:val="00E2057C"/>
  </w:style>
  <w:style w:type="character" w:customStyle="1" w:styleId="WW8Num8z6">
    <w:name w:val="WW8Num8z6"/>
    <w:uiPriority w:val="99"/>
    <w:rsid w:val="00E2057C"/>
  </w:style>
  <w:style w:type="character" w:customStyle="1" w:styleId="WW8Num8z7">
    <w:name w:val="WW8Num8z7"/>
    <w:uiPriority w:val="99"/>
    <w:rsid w:val="00E2057C"/>
  </w:style>
  <w:style w:type="character" w:customStyle="1" w:styleId="WW8Num8z8">
    <w:name w:val="WW8Num8z8"/>
    <w:uiPriority w:val="99"/>
    <w:rsid w:val="00E2057C"/>
  </w:style>
  <w:style w:type="character" w:customStyle="1" w:styleId="WW8Num9z0">
    <w:name w:val="WW8Num9z0"/>
    <w:uiPriority w:val="99"/>
    <w:rsid w:val="00E2057C"/>
    <w:rPr>
      <w:rFonts w:ascii="Symbol" w:hAnsi="Symbol" w:cs="Symbol"/>
    </w:rPr>
  </w:style>
  <w:style w:type="character" w:customStyle="1" w:styleId="WW8Num9z1">
    <w:name w:val="WW8Num9z1"/>
    <w:uiPriority w:val="99"/>
    <w:rsid w:val="00E2057C"/>
    <w:rPr>
      <w:rFonts w:ascii="Courier New" w:hAnsi="Courier New" w:cs="Courier New"/>
    </w:rPr>
  </w:style>
  <w:style w:type="character" w:customStyle="1" w:styleId="WW8Num9z2">
    <w:name w:val="WW8Num9z2"/>
    <w:uiPriority w:val="99"/>
    <w:rsid w:val="00E2057C"/>
    <w:rPr>
      <w:rFonts w:ascii="Wingdings" w:hAnsi="Wingdings" w:cs="Wingdings"/>
    </w:rPr>
  </w:style>
  <w:style w:type="character" w:customStyle="1" w:styleId="WW8Num10z0">
    <w:name w:val="WW8Num10z0"/>
    <w:uiPriority w:val="99"/>
    <w:rsid w:val="00E2057C"/>
  </w:style>
  <w:style w:type="character" w:customStyle="1" w:styleId="WW8Num11z0">
    <w:name w:val="WW8Num11z0"/>
    <w:uiPriority w:val="99"/>
    <w:rsid w:val="00E2057C"/>
  </w:style>
  <w:style w:type="character" w:customStyle="1" w:styleId="WW8Num12z0">
    <w:name w:val="WW8Num12z0"/>
    <w:uiPriority w:val="99"/>
    <w:rsid w:val="00E2057C"/>
  </w:style>
  <w:style w:type="character" w:customStyle="1" w:styleId="WW8Num13z0">
    <w:name w:val="WW8Num13z0"/>
    <w:uiPriority w:val="99"/>
    <w:rsid w:val="00E2057C"/>
  </w:style>
  <w:style w:type="character" w:customStyle="1" w:styleId="WW8Num14z0">
    <w:name w:val="WW8Num14z0"/>
    <w:uiPriority w:val="99"/>
    <w:rsid w:val="00E2057C"/>
  </w:style>
  <w:style w:type="character" w:customStyle="1" w:styleId="WW8Num14z1">
    <w:name w:val="WW8Num14z1"/>
    <w:uiPriority w:val="99"/>
    <w:rsid w:val="00E2057C"/>
  </w:style>
  <w:style w:type="character" w:customStyle="1" w:styleId="WW8Num14z2">
    <w:name w:val="WW8Num14z2"/>
    <w:uiPriority w:val="99"/>
    <w:rsid w:val="00E2057C"/>
  </w:style>
  <w:style w:type="character" w:customStyle="1" w:styleId="WW8Num14z3">
    <w:name w:val="WW8Num14z3"/>
    <w:uiPriority w:val="99"/>
    <w:rsid w:val="00E2057C"/>
  </w:style>
  <w:style w:type="character" w:customStyle="1" w:styleId="WW8Num14z4">
    <w:name w:val="WW8Num14z4"/>
    <w:uiPriority w:val="99"/>
    <w:rsid w:val="00E2057C"/>
  </w:style>
  <w:style w:type="character" w:customStyle="1" w:styleId="WW8Num14z5">
    <w:name w:val="WW8Num14z5"/>
    <w:uiPriority w:val="99"/>
    <w:rsid w:val="00E2057C"/>
  </w:style>
  <w:style w:type="character" w:customStyle="1" w:styleId="WW8Num14z6">
    <w:name w:val="WW8Num14z6"/>
    <w:uiPriority w:val="99"/>
    <w:rsid w:val="00E2057C"/>
  </w:style>
  <w:style w:type="character" w:customStyle="1" w:styleId="WW8Num14z7">
    <w:name w:val="WW8Num14z7"/>
    <w:uiPriority w:val="99"/>
    <w:rsid w:val="00E2057C"/>
  </w:style>
  <w:style w:type="character" w:customStyle="1" w:styleId="WW8Num14z8">
    <w:name w:val="WW8Num14z8"/>
    <w:uiPriority w:val="99"/>
    <w:rsid w:val="00E2057C"/>
  </w:style>
  <w:style w:type="character" w:customStyle="1" w:styleId="WW8Num15z0">
    <w:name w:val="WW8Num15z0"/>
    <w:uiPriority w:val="99"/>
    <w:rsid w:val="00E2057C"/>
  </w:style>
  <w:style w:type="character" w:customStyle="1" w:styleId="WW8Num16z0">
    <w:name w:val="WW8Num16z0"/>
    <w:uiPriority w:val="99"/>
    <w:rsid w:val="00E2057C"/>
  </w:style>
  <w:style w:type="character" w:customStyle="1" w:styleId="WW8Num16z1">
    <w:name w:val="WW8Num16z1"/>
    <w:uiPriority w:val="99"/>
    <w:rsid w:val="00E2057C"/>
  </w:style>
  <w:style w:type="character" w:customStyle="1" w:styleId="WW8Num16z2">
    <w:name w:val="WW8Num16z2"/>
    <w:uiPriority w:val="99"/>
    <w:rsid w:val="00E2057C"/>
  </w:style>
  <w:style w:type="character" w:customStyle="1" w:styleId="WW8Num16z3">
    <w:name w:val="WW8Num16z3"/>
    <w:uiPriority w:val="99"/>
    <w:rsid w:val="00E2057C"/>
  </w:style>
  <w:style w:type="character" w:customStyle="1" w:styleId="WW8Num16z4">
    <w:name w:val="WW8Num16z4"/>
    <w:uiPriority w:val="99"/>
    <w:rsid w:val="00E2057C"/>
  </w:style>
  <w:style w:type="character" w:customStyle="1" w:styleId="WW8Num16z5">
    <w:name w:val="WW8Num16z5"/>
    <w:uiPriority w:val="99"/>
    <w:rsid w:val="00E2057C"/>
  </w:style>
  <w:style w:type="character" w:customStyle="1" w:styleId="WW8Num16z6">
    <w:name w:val="WW8Num16z6"/>
    <w:uiPriority w:val="99"/>
    <w:rsid w:val="00E2057C"/>
  </w:style>
  <w:style w:type="character" w:customStyle="1" w:styleId="WW8Num16z7">
    <w:name w:val="WW8Num16z7"/>
    <w:uiPriority w:val="99"/>
    <w:rsid w:val="00E2057C"/>
  </w:style>
  <w:style w:type="character" w:customStyle="1" w:styleId="WW8Num16z8">
    <w:name w:val="WW8Num16z8"/>
    <w:uiPriority w:val="99"/>
    <w:rsid w:val="00E2057C"/>
  </w:style>
  <w:style w:type="character" w:customStyle="1" w:styleId="WW8Num17z0">
    <w:name w:val="WW8Num17z0"/>
    <w:uiPriority w:val="99"/>
    <w:rsid w:val="00E2057C"/>
  </w:style>
  <w:style w:type="character" w:customStyle="1" w:styleId="WW8Num17z1">
    <w:name w:val="WW8Num17z1"/>
    <w:uiPriority w:val="99"/>
    <w:rsid w:val="00E2057C"/>
  </w:style>
  <w:style w:type="character" w:customStyle="1" w:styleId="WW8Num17z2">
    <w:name w:val="WW8Num17z2"/>
    <w:uiPriority w:val="99"/>
    <w:rsid w:val="00E2057C"/>
  </w:style>
  <w:style w:type="character" w:customStyle="1" w:styleId="WW8Num17z3">
    <w:name w:val="WW8Num17z3"/>
    <w:uiPriority w:val="99"/>
    <w:rsid w:val="00E2057C"/>
  </w:style>
  <w:style w:type="character" w:customStyle="1" w:styleId="WW8Num17z4">
    <w:name w:val="WW8Num17z4"/>
    <w:uiPriority w:val="99"/>
    <w:rsid w:val="00E2057C"/>
  </w:style>
  <w:style w:type="character" w:customStyle="1" w:styleId="WW8Num17z5">
    <w:name w:val="WW8Num17z5"/>
    <w:uiPriority w:val="99"/>
    <w:rsid w:val="00E2057C"/>
  </w:style>
  <w:style w:type="character" w:customStyle="1" w:styleId="WW8Num17z6">
    <w:name w:val="WW8Num17z6"/>
    <w:uiPriority w:val="99"/>
    <w:rsid w:val="00E2057C"/>
  </w:style>
  <w:style w:type="character" w:customStyle="1" w:styleId="WW8Num17z7">
    <w:name w:val="WW8Num17z7"/>
    <w:uiPriority w:val="99"/>
    <w:rsid w:val="00E2057C"/>
  </w:style>
  <w:style w:type="character" w:customStyle="1" w:styleId="WW8Num17z8">
    <w:name w:val="WW8Num17z8"/>
    <w:uiPriority w:val="99"/>
    <w:rsid w:val="00E2057C"/>
  </w:style>
  <w:style w:type="character" w:customStyle="1" w:styleId="WW8Num18z0">
    <w:name w:val="WW8Num18z0"/>
    <w:uiPriority w:val="99"/>
    <w:rsid w:val="00E2057C"/>
  </w:style>
  <w:style w:type="character" w:customStyle="1" w:styleId="WW8Num18z1">
    <w:name w:val="WW8Num18z1"/>
    <w:uiPriority w:val="99"/>
    <w:rsid w:val="00E2057C"/>
  </w:style>
  <w:style w:type="character" w:customStyle="1" w:styleId="WW8Num18z2">
    <w:name w:val="WW8Num18z2"/>
    <w:uiPriority w:val="99"/>
    <w:rsid w:val="00E2057C"/>
  </w:style>
  <w:style w:type="character" w:customStyle="1" w:styleId="WW8Num18z3">
    <w:name w:val="WW8Num18z3"/>
    <w:uiPriority w:val="99"/>
    <w:rsid w:val="00E2057C"/>
  </w:style>
  <w:style w:type="character" w:customStyle="1" w:styleId="WW8Num18z4">
    <w:name w:val="WW8Num18z4"/>
    <w:uiPriority w:val="99"/>
    <w:rsid w:val="00E2057C"/>
  </w:style>
  <w:style w:type="character" w:customStyle="1" w:styleId="WW8Num18z5">
    <w:name w:val="WW8Num18z5"/>
    <w:uiPriority w:val="99"/>
    <w:rsid w:val="00E2057C"/>
  </w:style>
  <w:style w:type="character" w:customStyle="1" w:styleId="WW8Num18z6">
    <w:name w:val="WW8Num18z6"/>
    <w:uiPriority w:val="99"/>
    <w:rsid w:val="00E2057C"/>
  </w:style>
  <w:style w:type="character" w:customStyle="1" w:styleId="WW8Num18z7">
    <w:name w:val="WW8Num18z7"/>
    <w:uiPriority w:val="99"/>
    <w:rsid w:val="00E2057C"/>
  </w:style>
  <w:style w:type="character" w:customStyle="1" w:styleId="WW8Num18z8">
    <w:name w:val="WW8Num18z8"/>
    <w:uiPriority w:val="99"/>
    <w:rsid w:val="00E2057C"/>
  </w:style>
  <w:style w:type="character" w:customStyle="1" w:styleId="WW8Num19z0">
    <w:name w:val="WW8Num19z0"/>
    <w:uiPriority w:val="99"/>
    <w:rsid w:val="00E2057C"/>
  </w:style>
  <w:style w:type="character" w:customStyle="1" w:styleId="WW8Num20z0">
    <w:name w:val="WW8Num20z0"/>
    <w:uiPriority w:val="99"/>
    <w:rsid w:val="00E2057C"/>
  </w:style>
  <w:style w:type="character" w:customStyle="1" w:styleId="WW8Num21z0">
    <w:name w:val="WW8Num21z0"/>
    <w:uiPriority w:val="99"/>
    <w:rsid w:val="00E2057C"/>
    <w:rPr>
      <w:rFonts w:ascii="Arial" w:hAnsi="Arial" w:cs="Arial"/>
    </w:rPr>
  </w:style>
  <w:style w:type="character" w:customStyle="1" w:styleId="WW8Num22z0">
    <w:name w:val="WW8Num22z0"/>
    <w:uiPriority w:val="99"/>
    <w:rsid w:val="00E2057C"/>
  </w:style>
  <w:style w:type="character" w:customStyle="1" w:styleId="WW8Num23z0">
    <w:name w:val="WW8Num23z0"/>
    <w:uiPriority w:val="99"/>
    <w:rsid w:val="00E2057C"/>
  </w:style>
  <w:style w:type="character" w:customStyle="1" w:styleId="WW8Num24z0">
    <w:name w:val="WW8Num24z0"/>
    <w:uiPriority w:val="99"/>
    <w:rsid w:val="00E2057C"/>
  </w:style>
  <w:style w:type="character" w:customStyle="1" w:styleId="WW8Num24z1">
    <w:name w:val="WW8Num24z1"/>
    <w:uiPriority w:val="99"/>
    <w:rsid w:val="00E2057C"/>
  </w:style>
  <w:style w:type="character" w:customStyle="1" w:styleId="WW8Num24z2">
    <w:name w:val="WW8Num24z2"/>
    <w:uiPriority w:val="99"/>
    <w:rsid w:val="00E2057C"/>
  </w:style>
  <w:style w:type="character" w:customStyle="1" w:styleId="WW8Num24z3">
    <w:name w:val="WW8Num24z3"/>
    <w:uiPriority w:val="99"/>
    <w:rsid w:val="00E2057C"/>
  </w:style>
  <w:style w:type="character" w:customStyle="1" w:styleId="WW8Num24z4">
    <w:name w:val="WW8Num24z4"/>
    <w:uiPriority w:val="99"/>
    <w:rsid w:val="00E2057C"/>
  </w:style>
  <w:style w:type="character" w:customStyle="1" w:styleId="WW8Num24z5">
    <w:name w:val="WW8Num24z5"/>
    <w:uiPriority w:val="99"/>
    <w:rsid w:val="00E2057C"/>
  </w:style>
  <w:style w:type="character" w:customStyle="1" w:styleId="WW8Num24z6">
    <w:name w:val="WW8Num24z6"/>
    <w:uiPriority w:val="99"/>
    <w:rsid w:val="00E2057C"/>
  </w:style>
  <w:style w:type="character" w:customStyle="1" w:styleId="WW8Num24z7">
    <w:name w:val="WW8Num24z7"/>
    <w:uiPriority w:val="99"/>
    <w:rsid w:val="00E2057C"/>
  </w:style>
  <w:style w:type="character" w:customStyle="1" w:styleId="WW8Num24z8">
    <w:name w:val="WW8Num24z8"/>
    <w:uiPriority w:val="99"/>
    <w:rsid w:val="00E2057C"/>
  </w:style>
  <w:style w:type="character" w:customStyle="1" w:styleId="WW8Num25z0">
    <w:name w:val="WW8Num25z0"/>
    <w:uiPriority w:val="99"/>
    <w:rsid w:val="00E2057C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E2057C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E2057C"/>
    <w:rPr>
      <w:rFonts w:ascii="Wingdings" w:hAnsi="Wingdings" w:cs="Wingdings"/>
    </w:rPr>
  </w:style>
  <w:style w:type="character" w:customStyle="1" w:styleId="WW8Num25z3">
    <w:name w:val="WW8Num25z3"/>
    <w:uiPriority w:val="99"/>
    <w:rsid w:val="00E2057C"/>
    <w:rPr>
      <w:rFonts w:ascii="Symbol" w:hAnsi="Symbol" w:cs="Symbol"/>
    </w:rPr>
  </w:style>
  <w:style w:type="character" w:customStyle="1" w:styleId="WW8Num26z0">
    <w:name w:val="WW8Num26z0"/>
    <w:uiPriority w:val="99"/>
    <w:rsid w:val="00E2057C"/>
  </w:style>
  <w:style w:type="character" w:customStyle="1" w:styleId="WW8Num27z0">
    <w:name w:val="WW8Num27z0"/>
    <w:uiPriority w:val="99"/>
    <w:rsid w:val="00E2057C"/>
  </w:style>
  <w:style w:type="character" w:customStyle="1" w:styleId="WW8Num27z1">
    <w:name w:val="WW8Num27z1"/>
    <w:uiPriority w:val="99"/>
    <w:rsid w:val="00E2057C"/>
    <w:rPr>
      <w:rFonts w:ascii="Arial" w:hAnsi="Arial" w:cs="Arial"/>
    </w:rPr>
  </w:style>
  <w:style w:type="character" w:customStyle="1" w:styleId="WW8Num28z0">
    <w:name w:val="WW8Num28z0"/>
    <w:uiPriority w:val="99"/>
    <w:rsid w:val="00E2057C"/>
    <w:rPr>
      <w:sz w:val="20"/>
      <w:szCs w:val="20"/>
    </w:rPr>
  </w:style>
  <w:style w:type="character" w:customStyle="1" w:styleId="WW8Num28z1">
    <w:name w:val="WW8Num28z1"/>
    <w:uiPriority w:val="99"/>
    <w:rsid w:val="00E2057C"/>
  </w:style>
  <w:style w:type="character" w:customStyle="1" w:styleId="WW8Num29z0">
    <w:name w:val="WW8Num29z0"/>
    <w:uiPriority w:val="99"/>
    <w:rsid w:val="00E2057C"/>
  </w:style>
  <w:style w:type="character" w:customStyle="1" w:styleId="WW8Num29z1">
    <w:name w:val="WW8Num29z1"/>
    <w:uiPriority w:val="99"/>
    <w:rsid w:val="00E2057C"/>
    <w:rPr>
      <w:rFonts w:ascii="Arial" w:hAnsi="Arial" w:cs="Arial"/>
    </w:rPr>
  </w:style>
  <w:style w:type="character" w:customStyle="1" w:styleId="WW8Num30z0">
    <w:name w:val="WW8Num30z0"/>
    <w:uiPriority w:val="99"/>
    <w:rsid w:val="00E2057C"/>
  </w:style>
  <w:style w:type="character" w:customStyle="1" w:styleId="WW8Num30z1">
    <w:name w:val="WW8Num30z1"/>
    <w:uiPriority w:val="99"/>
    <w:rsid w:val="00E2057C"/>
  </w:style>
  <w:style w:type="character" w:customStyle="1" w:styleId="WW8Num30z2">
    <w:name w:val="WW8Num30z2"/>
    <w:uiPriority w:val="99"/>
    <w:rsid w:val="00E2057C"/>
  </w:style>
  <w:style w:type="character" w:customStyle="1" w:styleId="WW8Num30z3">
    <w:name w:val="WW8Num30z3"/>
    <w:uiPriority w:val="99"/>
    <w:rsid w:val="00E2057C"/>
  </w:style>
  <w:style w:type="character" w:customStyle="1" w:styleId="WW8Num30z4">
    <w:name w:val="WW8Num30z4"/>
    <w:uiPriority w:val="99"/>
    <w:rsid w:val="00E2057C"/>
  </w:style>
  <w:style w:type="character" w:customStyle="1" w:styleId="WW8Num30z5">
    <w:name w:val="WW8Num30z5"/>
    <w:uiPriority w:val="99"/>
    <w:rsid w:val="00E2057C"/>
  </w:style>
  <w:style w:type="character" w:customStyle="1" w:styleId="WW8Num30z6">
    <w:name w:val="WW8Num30z6"/>
    <w:uiPriority w:val="99"/>
    <w:rsid w:val="00E2057C"/>
  </w:style>
  <w:style w:type="character" w:customStyle="1" w:styleId="WW8Num30z7">
    <w:name w:val="WW8Num30z7"/>
    <w:uiPriority w:val="99"/>
    <w:rsid w:val="00E2057C"/>
  </w:style>
  <w:style w:type="character" w:customStyle="1" w:styleId="WW8Num30z8">
    <w:name w:val="WW8Num30z8"/>
    <w:uiPriority w:val="99"/>
    <w:rsid w:val="00E2057C"/>
  </w:style>
  <w:style w:type="character" w:customStyle="1" w:styleId="WW8Num31z0">
    <w:name w:val="WW8Num31z0"/>
    <w:uiPriority w:val="99"/>
    <w:rsid w:val="00E2057C"/>
  </w:style>
  <w:style w:type="character" w:customStyle="1" w:styleId="Bekezdsalapbettpusa1">
    <w:name w:val="Bekezdés alapbetűtípusa1"/>
    <w:uiPriority w:val="99"/>
    <w:rsid w:val="00E2057C"/>
  </w:style>
  <w:style w:type="character" w:customStyle="1" w:styleId="Cmsor1Char">
    <w:name w:val="Címsor 1 Char"/>
    <w:uiPriority w:val="99"/>
    <w:rsid w:val="00E2057C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E2057C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E2057C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E2057C"/>
  </w:style>
  <w:style w:type="character" w:customStyle="1" w:styleId="SzvegtrzsChar">
    <w:name w:val="Szövegtörzs Char"/>
    <w:uiPriority w:val="99"/>
    <w:rsid w:val="00E2057C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E2057C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E2057C"/>
    <w:rPr>
      <w:b/>
      <w:bCs/>
      <w:lang w:val="hu-HU"/>
    </w:rPr>
  </w:style>
  <w:style w:type="character" w:customStyle="1" w:styleId="Cmsor2Char">
    <w:name w:val="Címsor 2 Char"/>
    <w:uiPriority w:val="99"/>
    <w:rsid w:val="00E2057C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E2057C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E2057C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E2057C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E2057C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E2057C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E2057C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E2057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2057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1344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E2057C"/>
  </w:style>
  <w:style w:type="paragraph" w:styleId="Caption">
    <w:name w:val="caption"/>
    <w:basedOn w:val="Normal"/>
    <w:uiPriority w:val="99"/>
    <w:qFormat/>
    <w:rsid w:val="00E2057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E2057C"/>
    <w:pPr>
      <w:suppressLineNumbers/>
    </w:pPr>
  </w:style>
  <w:style w:type="paragraph" w:customStyle="1" w:styleId="cm">
    <w:name w:val="c’m"/>
    <w:basedOn w:val="Heading1"/>
    <w:uiPriority w:val="99"/>
    <w:rsid w:val="00E2057C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E205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344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E205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1344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E2057C"/>
    <w:pPr>
      <w:jc w:val="both"/>
    </w:pPr>
    <w:rPr>
      <w:b/>
      <w:bCs/>
    </w:rPr>
  </w:style>
  <w:style w:type="paragraph" w:customStyle="1" w:styleId="Default">
    <w:name w:val="Default"/>
    <w:uiPriority w:val="99"/>
    <w:rsid w:val="00E2057C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E2057C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205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44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E2057C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E2057C"/>
    <w:pPr>
      <w:suppressLineNumbers/>
    </w:pPr>
  </w:style>
  <w:style w:type="paragraph" w:customStyle="1" w:styleId="Tblzatfejlc">
    <w:name w:val="Táblázatfejléc"/>
    <w:basedOn w:val="Tblzattartalom"/>
    <w:uiPriority w:val="99"/>
    <w:rsid w:val="00E2057C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F54431"/>
    <w:pPr>
      <w:suppressAutoHyphens w:val="0"/>
      <w:autoSpaceDN w:val="0"/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54431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420</Words>
  <Characters>2902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2017-06-12T14:45:00Z</dcterms:created>
  <dcterms:modified xsi:type="dcterms:W3CDTF">2017-06-12T14:45:00Z</dcterms:modified>
</cp:coreProperties>
</file>