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5F47DF">
              <w:rPr>
                <w:b/>
                <w:bCs/>
                <w:sz w:val="22"/>
                <w:szCs w:val="22"/>
              </w:rPr>
              <w:t>Leadership and organization in sport camps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</w:t>
            </w:r>
            <w:r w:rsidR="005F47DF">
              <w:rPr>
                <w:lang w:val="en-GB"/>
              </w:rPr>
              <w:t xml:space="preserve">theory and </w:t>
            </w:r>
            <w:r w:rsidR="00E90657">
              <w:rPr>
                <w:lang w:val="en-GB"/>
              </w:rPr>
              <w:t>practice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</w:t>
            </w:r>
            <w:r w:rsidR="005F47DF">
              <w:rPr>
                <w:rStyle w:val="Szvegtrzs2Char"/>
                <w:b w:val="0"/>
                <w:lang w:val="en-GB"/>
              </w:rPr>
              <w:t xml:space="preserve">1 hour theory and </w:t>
            </w:r>
            <w:r w:rsidR="00E202DE">
              <w:rPr>
                <w:rStyle w:val="Szvegtrzs2Char"/>
                <w:b w:val="0"/>
                <w:lang w:val="en-GB"/>
              </w:rPr>
              <w:t>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="005F47DF">
              <w:rPr>
                <w:rStyle w:val="Szvegtrzs2Char"/>
                <w:b w:val="0"/>
                <w:lang w:val="en-GB"/>
              </w:rPr>
              <w:t xml:space="preserve"> practice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5F47DF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5F47DF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F47DF" w:rsidRPr="005F47DF">
              <w:rPr>
                <w:lang w:val="en-GB"/>
              </w:rPr>
              <w:instrText xml:space="preserve"> FORMCHECKBOX </w:instrText>
            </w:r>
            <w:r w:rsidR="005F47DF">
              <w:rPr>
                <w:lang w:val="en-GB"/>
              </w:rPr>
            </w:r>
            <w:r w:rsidR="005F47DF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fall semester, </w:t>
            </w:r>
            <w:r w:rsidR="005F47DF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F47DF" w:rsidRPr="005F47DF">
              <w:rPr>
                <w:lang w:val="en-GB"/>
              </w:rPr>
              <w:instrText xml:space="preserve"> FORMCHECKBOX </w:instrText>
            </w:r>
            <w:r w:rsidR="005F47DF">
              <w:rPr>
                <w:lang w:val="en-GB"/>
              </w:rPr>
            </w:r>
            <w:r w:rsidR="005F47DF">
              <w:rPr>
                <w:lang w:val="en-GB"/>
              </w:rPr>
              <w:fldChar w:fldCharType="end"/>
            </w:r>
            <w:r w:rsidRPr="004E203A">
              <w:rPr>
                <w:lang w:val="en-GB"/>
              </w:rPr>
              <w:t xml:space="preserve">spring semester, </w:t>
            </w:r>
            <w:bookmarkStart w:id="0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8C1027">
              <w:rPr>
                <w:lang w:val="en-GB"/>
              </w:rPr>
              <w:t>Balázs</w:t>
            </w:r>
            <w:proofErr w:type="spellEnd"/>
            <w:r w:rsidR="008C1027">
              <w:rPr>
                <w:lang w:val="en-GB"/>
              </w:rPr>
              <w:t xml:space="preserve"> </w:t>
            </w:r>
            <w:proofErr w:type="spellStart"/>
            <w:r w:rsidR="008C1027">
              <w:rPr>
                <w:lang w:val="en-GB"/>
              </w:rPr>
              <w:t>Meszler</w:t>
            </w:r>
            <w:proofErr w:type="spellEnd"/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Balázs</w:t>
            </w:r>
            <w:proofErr w:type="spellEnd"/>
            <w:r>
              <w:rPr>
                <w:b/>
                <w:bCs/>
                <w:sz w:val="2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z w:val="2"/>
                <w:szCs w:val="20"/>
                <w:lang w:val="en-GB"/>
              </w:rPr>
              <w:t>Meszler</w:t>
            </w:r>
            <w:proofErr w:type="spellEnd"/>
          </w:p>
        </w:tc>
      </w:tr>
      <w:tr w:rsidR="00666AA6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8C1027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Balázs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Meszler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CC40F3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Contrybutory</w:t>
            </w:r>
            <w:proofErr w:type="spellEnd"/>
            <w:r>
              <w:rPr>
                <w:lang w:val="en-GB"/>
              </w:rPr>
              <w:t xml:space="preserve">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CC40F3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8C1027" w:rsidRPr="004E203A" w:rsidRDefault="008C1027" w:rsidP="005970BA">
            <w:pPr>
              <w:pStyle w:val="Szvegtrzs21"/>
              <w:rPr>
                <w:b w:val="0"/>
                <w:bCs w:val="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8C1027" w:rsidRPr="00EA1E4C" w:rsidRDefault="008C1027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8C1027" w:rsidRPr="004E203A" w:rsidRDefault="008C1027" w:rsidP="00EA1E4C">
            <w:pPr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8C1027" w:rsidRDefault="008C1027" w:rsidP="00544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a./Coaching in 15 practices in mini basketball and U11 age groups: 100%</w:t>
            </w:r>
          </w:p>
          <w:p w:rsidR="008C1027" w:rsidRPr="00981AC5" w:rsidRDefault="008C1027" w:rsidP="00544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b./15 basketball practice plans</w:t>
            </w:r>
          </w:p>
          <w:p w:rsidR="008C1027" w:rsidRPr="0054489F" w:rsidRDefault="008C1027" w:rsidP="0054489F">
            <w:pPr>
              <w:jc w:val="both"/>
              <w:rPr>
                <w:sz w:val="22"/>
                <w:szCs w:val="22"/>
              </w:rPr>
            </w:pPr>
          </w:p>
          <w:p w:rsidR="008C1027" w:rsidRPr="006D4CA7" w:rsidRDefault="008C1027">
            <w:pPr>
              <w:rPr>
                <w:sz w:val="22"/>
                <w:szCs w:val="22"/>
                <w:lang w:val="en-GB"/>
              </w:rPr>
            </w:pPr>
            <w:r w:rsidRPr="006D4CA7">
              <w:rPr>
                <w:rStyle w:val="Szvegtrzs2Char"/>
                <w:b w:val="0"/>
                <w:sz w:val="22"/>
                <w:szCs w:val="22"/>
                <w:lang w:val="en-GB"/>
              </w:rPr>
              <w:t>Grades:</w:t>
            </w:r>
          </w:p>
          <w:p w:rsidR="008C1027" w:rsidRPr="006D4CA7" w:rsidRDefault="008C1027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0–50% fail</w:t>
            </w:r>
          </w:p>
          <w:p w:rsidR="008C1027" w:rsidRPr="006D4CA7" w:rsidRDefault="008C1027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51–65% acceptable</w:t>
            </w:r>
          </w:p>
          <w:p w:rsidR="008C1027" w:rsidRPr="006D4CA7" w:rsidRDefault="008C1027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66–75% average</w:t>
            </w:r>
          </w:p>
          <w:p w:rsidR="008C1027" w:rsidRPr="006D4CA7" w:rsidRDefault="008C1027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76–90% good</w:t>
            </w:r>
          </w:p>
          <w:p w:rsidR="008C1027" w:rsidRPr="006D4CA7" w:rsidRDefault="008C1027">
            <w:pPr>
              <w:ind w:left="142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          91–100% excellent</w:t>
            </w:r>
          </w:p>
          <w:p w:rsidR="008C1027" w:rsidRPr="004E203A" w:rsidRDefault="008C1027">
            <w:pPr>
              <w:rPr>
                <w:lang w:val="en-GB"/>
              </w:rPr>
            </w:pPr>
          </w:p>
          <w:p w:rsidR="008C1027" w:rsidRPr="004E203A" w:rsidRDefault="008C1027" w:rsidP="001154D6">
            <w:pPr>
              <w:rPr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TO, Carrera M. Conditioning Young Athletes. Human Kinetics, 2015.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Cole B, Panariello R. Basketball Anatomy. Human Kinetics, 2016.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Santana JC. Functional Training. Human Kinetics, 2016.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Gambetta V. Athletic Development. Human Kinetics, 2007.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T, Buzzichelli CA. Periodization Training For Sports, 2015.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1. World Associaton of Basketball Coaches, 2016.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2. World Associaton of Basketball Coaches, 2016.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3. World Associaton of Basketball Coaches, 2016.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Mini Basketball. World Associaton of Basketball Coaches, 2016.</w:t>
            </w:r>
          </w:p>
          <w:p w:rsidR="008C1027" w:rsidRPr="00D56E1C" w:rsidRDefault="008C1027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Beim G, Winter R. The Female Athletes Body Book. Contemporary Books, 2003.</w:t>
            </w:r>
          </w:p>
          <w:p w:rsidR="008C1027" w:rsidRPr="00CD1C7B" w:rsidRDefault="008C1027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FIBA </w:t>
            </w:r>
            <w:r w:rsidRPr="00D56E1C">
              <w:rPr>
                <w:sz w:val="22"/>
                <w:szCs w:val="22"/>
              </w:rPr>
              <w:t>Official Basketball Rules 2014. International Basketbal</w:t>
            </w:r>
            <w:r>
              <w:rPr>
                <w:sz w:val="22"/>
                <w:szCs w:val="22"/>
              </w:rPr>
              <w:t>l Federation, Switzerland, Mies,2014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027" w:rsidRPr="004E203A" w:rsidRDefault="008C102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Nelson LM, Logan R. USA Basketball Youth Development Guidebook. USA Basketball, 2014.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Wissel H. Basketball, Steps to Success. Human Kinetics, 2012.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Liebermann N. Basketball for Women. Human Kinetics, 2012.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Krause JV, Meyer D, Meyer J. Basketball Skills &amp; Drills, 2008.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Hopla D. Better Basketball Shooting. Human Kinetics, 2013.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Wooten M, Wooten J. Coaching Basketball Successfully. Human Kinetics, 2013.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lastRenderedPageBreak/>
              <w:t>Gandolfi G. The Complete Book of Offensive Basketball Drills. McGraw-Hill, 2010.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Paye B, Paye P. Youth Basketball Drills. Human Kinetics, 2013.</w:t>
            </w:r>
          </w:p>
          <w:p w:rsidR="008C1027" w:rsidRPr="00D56E1C" w:rsidRDefault="008C1027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Rose L. Winning Basketball Fundamentals. Human Kinetics, 2013.</w:t>
            </w:r>
          </w:p>
          <w:p w:rsidR="008C1027" w:rsidRPr="004E203A" w:rsidRDefault="008C1027" w:rsidP="0054489F">
            <w:pPr>
              <w:autoSpaceDE/>
              <w:rPr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1027" w:rsidRPr="004E203A" w:rsidRDefault="008C1027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C1027" w:rsidRPr="004E203A" w:rsidRDefault="008C1027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05/05/</w:t>
            </w:r>
            <w:r w:rsidRPr="004E203A">
              <w:rPr>
                <w:szCs w:val="20"/>
                <w:lang w:val="en-GB"/>
              </w:rPr>
              <w:t>20</w:t>
            </w:r>
            <w:r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BA5A28" w:rsidRDefault="00BA5A28" w:rsidP="00D42F8E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 w:rsidRPr="00BA5A28">
              <w:rPr>
                <w:bCs/>
                <w:szCs w:val="20"/>
                <w:lang w:val="en-GB"/>
              </w:rPr>
              <w:t>Balázs</w:t>
            </w:r>
            <w:proofErr w:type="spellEnd"/>
            <w:r w:rsidRPr="00BA5A28">
              <w:rPr>
                <w:bCs/>
                <w:szCs w:val="20"/>
                <w:lang w:val="en-GB"/>
              </w:rPr>
              <w:t xml:space="preserve"> </w:t>
            </w:r>
            <w:proofErr w:type="spellStart"/>
            <w:r w:rsidRPr="00BA5A28">
              <w:rPr>
                <w:bCs/>
                <w:szCs w:val="20"/>
                <w:lang w:val="en-GB"/>
              </w:rPr>
              <w:t>Meszler</w:t>
            </w:r>
            <w:proofErr w:type="spellEnd"/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BA5A28" w:rsidRDefault="00BA5A28" w:rsidP="00BA5A28">
            <w:pPr>
              <w:snapToGrid w:val="0"/>
              <w:jc w:val="center"/>
              <w:rPr>
                <w:bCs/>
                <w:szCs w:val="20"/>
                <w:lang w:val="en-GB"/>
              </w:rPr>
            </w:pPr>
            <w:proofErr w:type="spellStart"/>
            <w:r>
              <w:rPr>
                <w:bCs/>
                <w:szCs w:val="20"/>
                <w:lang w:val="en-GB"/>
              </w:rPr>
              <w:t>Dr.</w:t>
            </w:r>
            <w:proofErr w:type="spellEnd"/>
            <w:r>
              <w:rPr>
                <w:bCs/>
                <w:szCs w:val="20"/>
                <w:lang w:val="en-GB"/>
              </w:rPr>
              <w:t xml:space="preserve"> </w:t>
            </w:r>
            <w:proofErr w:type="spellStart"/>
            <w:r>
              <w:rPr>
                <w:bCs/>
                <w:szCs w:val="20"/>
                <w:lang w:val="en-GB"/>
              </w:rPr>
              <w:t>Márk</w:t>
            </w:r>
            <w:proofErr w:type="spellEnd"/>
            <w:r>
              <w:rPr>
                <w:bCs/>
                <w:szCs w:val="20"/>
                <w:lang w:val="en-GB"/>
              </w:rPr>
              <w:t xml:space="preserve"> Váczi</w:t>
            </w:r>
            <w:bookmarkStart w:id="1" w:name="_GoBack"/>
            <w:bookmarkEnd w:id="1"/>
          </w:p>
        </w:tc>
      </w:tr>
      <w:tr w:rsidR="008C1027" w:rsidRPr="004E203A" w:rsidTr="008C102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1027" w:rsidRPr="004E203A" w:rsidRDefault="008C1027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EB0" w:rsidRDefault="00304EB0">
      <w:r>
        <w:separator/>
      </w:r>
    </w:p>
  </w:endnote>
  <w:endnote w:type="continuationSeparator" w:id="0">
    <w:p w:rsidR="00304EB0" w:rsidRDefault="0030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EB0" w:rsidRDefault="00304EB0">
      <w:r>
        <w:separator/>
      </w:r>
    </w:p>
  </w:footnote>
  <w:footnote w:type="continuationSeparator" w:id="0">
    <w:p w:rsidR="00304EB0" w:rsidRDefault="00304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BA5A28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E74C6"/>
    <w:rsid w:val="001154D6"/>
    <w:rsid w:val="00191579"/>
    <w:rsid w:val="001C5D0D"/>
    <w:rsid w:val="001D798B"/>
    <w:rsid w:val="001F3244"/>
    <w:rsid w:val="00254A33"/>
    <w:rsid w:val="002757D7"/>
    <w:rsid w:val="002B022E"/>
    <w:rsid w:val="002E53E3"/>
    <w:rsid w:val="00304EB0"/>
    <w:rsid w:val="004459A8"/>
    <w:rsid w:val="00497A04"/>
    <w:rsid w:val="004A4912"/>
    <w:rsid w:val="004D549C"/>
    <w:rsid w:val="004E203A"/>
    <w:rsid w:val="0054489F"/>
    <w:rsid w:val="00580334"/>
    <w:rsid w:val="005970BA"/>
    <w:rsid w:val="005D2FE2"/>
    <w:rsid w:val="005D3B1B"/>
    <w:rsid w:val="005F47DF"/>
    <w:rsid w:val="0064298D"/>
    <w:rsid w:val="00666AA6"/>
    <w:rsid w:val="006965B3"/>
    <w:rsid w:val="006A3536"/>
    <w:rsid w:val="006B7E10"/>
    <w:rsid w:val="006D4CA7"/>
    <w:rsid w:val="00726A4D"/>
    <w:rsid w:val="00772986"/>
    <w:rsid w:val="007C0487"/>
    <w:rsid w:val="007D6A24"/>
    <w:rsid w:val="007E0B16"/>
    <w:rsid w:val="008A6CBC"/>
    <w:rsid w:val="008C1027"/>
    <w:rsid w:val="008D3305"/>
    <w:rsid w:val="00917853"/>
    <w:rsid w:val="00956E58"/>
    <w:rsid w:val="00962AF4"/>
    <w:rsid w:val="0097703D"/>
    <w:rsid w:val="00990685"/>
    <w:rsid w:val="009C31FD"/>
    <w:rsid w:val="00B1044E"/>
    <w:rsid w:val="00B33FFA"/>
    <w:rsid w:val="00B4204E"/>
    <w:rsid w:val="00B90F88"/>
    <w:rsid w:val="00BA5A28"/>
    <w:rsid w:val="00BD0050"/>
    <w:rsid w:val="00C505A4"/>
    <w:rsid w:val="00C76112"/>
    <w:rsid w:val="00CB2806"/>
    <w:rsid w:val="00CD1C7B"/>
    <w:rsid w:val="00D05F54"/>
    <w:rsid w:val="00D271E4"/>
    <w:rsid w:val="00D42F8E"/>
    <w:rsid w:val="00D56E1C"/>
    <w:rsid w:val="00E202DE"/>
    <w:rsid w:val="00E26A17"/>
    <w:rsid w:val="00E462BC"/>
    <w:rsid w:val="00E90657"/>
    <w:rsid w:val="00EA1E4C"/>
    <w:rsid w:val="00EB1C28"/>
    <w:rsid w:val="00F248AF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2</cp:revision>
  <cp:lastPrinted>2012-03-06T17:02:00Z</cp:lastPrinted>
  <dcterms:created xsi:type="dcterms:W3CDTF">2017-05-19T10:28:00Z</dcterms:created>
  <dcterms:modified xsi:type="dcterms:W3CDTF">2017-05-19T10:28:00Z</dcterms:modified>
</cp:coreProperties>
</file>